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5D53" w14:textId="4586BB78" w:rsidR="00A46B2D" w:rsidRPr="00B10D7C" w:rsidRDefault="00A46B2D" w:rsidP="004C3467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B10D7C">
        <w:rPr>
          <w:rFonts w:ascii="宋体" w:eastAsia="宋体" w:hAnsi="宋体" w:hint="eastAsia"/>
          <w:b/>
          <w:bCs/>
          <w:sz w:val="32"/>
          <w:szCs w:val="32"/>
        </w:rPr>
        <w:t>关于</w:t>
      </w:r>
      <w:proofErr w:type="gramStart"/>
      <w:r w:rsidR="00B10D7C" w:rsidRPr="00B10D7C">
        <w:rPr>
          <w:rFonts w:ascii="宋体" w:eastAsia="宋体" w:hAnsi="宋体" w:hint="eastAsia"/>
          <w:b/>
          <w:bCs/>
          <w:sz w:val="32"/>
          <w:szCs w:val="32"/>
        </w:rPr>
        <w:t>杭州优筑实业</w:t>
      </w:r>
      <w:proofErr w:type="gramEnd"/>
      <w:r w:rsidR="00B10D7C" w:rsidRPr="00B10D7C">
        <w:rPr>
          <w:rFonts w:ascii="宋体" w:eastAsia="宋体" w:hAnsi="宋体" w:hint="eastAsia"/>
          <w:b/>
          <w:bCs/>
          <w:sz w:val="32"/>
          <w:szCs w:val="32"/>
        </w:rPr>
        <w:t>股份</w:t>
      </w:r>
      <w:r w:rsidRPr="00B10D7C">
        <w:rPr>
          <w:rFonts w:ascii="宋体" w:eastAsia="宋体" w:hAnsi="宋体" w:hint="eastAsia"/>
          <w:b/>
          <w:bCs/>
          <w:sz w:val="32"/>
          <w:szCs w:val="32"/>
        </w:rPr>
        <w:t>有限公司职工债权情况的公示</w:t>
      </w:r>
    </w:p>
    <w:p w14:paraId="0596F8EC" w14:textId="21B93311" w:rsidR="00A46B2D" w:rsidRPr="00115E4E" w:rsidRDefault="00A46B2D" w:rsidP="00A46B2D">
      <w:pPr>
        <w:spacing w:line="400" w:lineRule="exact"/>
        <w:jc w:val="right"/>
        <w:rPr>
          <w:rFonts w:ascii="宋体" w:eastAsia="宋体" w:hAnsi="宋体" w:cs="Times New Roman" w:hint="eastAsia"/>
        </w:rPr>
      </w:pPr>
      <w:r w:rsidRPr="00115E4E">
        <w:rPr>
          <w:rFonts w:ascii="宋体" w:eastAsia="宋体" w:hAnsi="宋体" w:cs="Times New Roman" w:hint="eastAsia"/>
        </w:rPr>
        <w:t>（202</w:t>
      </w:r>
      <w:r w:rsidR="005B048D" w:rsidRPr="00115E4E">
        <w:rPr>
          <w:rFonts w:ascii="宋体" w:eastAsia="宋体" w:hAnsi="宋体" w:cs="Times New Roman" w:hint="eastAsia"/>
        </w:rPr>
        <w:t>4</w:t>
      </w:r>
      <w:r w:rsidRPr="00115E4E">
        <w:rPr>
          <w:rFonts w:ascii="宋体" w:eastAsia="宋体" w:hAnsi="宋体" w:cs="Times New Roman" w:hint="eastAsia"/>
        </w:rPr>
        <w:t>）</w:t>
      </w:r>
      <w:proofErr w:type="gramStart"/>
      <w:r w:rsidR="005B4447">
        <w:rPr>
          <w:rFonts w:ascii="宋体" w:eastAsia="宋体" w:hAnsi="宋体" w:cs="Times New Roman" w:hint="eastAsia"/>
        </w:rPr>
        <w:t>优筑</w:t>
      </w:r>
      <w:r w:rsidRPr="00115E4E">
        <w:rPr>
          <w:rFonts w:ascii="宋体" w:eastAsia="宋体" w:hAnsi="宋体" w:cs="Times New Roman" w:hint="eastAsia"/>
        </w:rPr>
        <w:t>破管</w:t>
      </w:r>
      <w:proofErr w:type="gramEnd"/>
      <w:r w:rsidRPr="00115E4E">
        <w:rPr>
          <w:rFonts w:ascii="宋体" w:eastAsia="宋体" w:hAnsi="宋体" w:cs="Times New Roman" w:hint="eastAsia"/>
        </w:rPr>
        <w:t>字第</w:t>
      </w:r>
      <w:r w:rsidR="005B048D" w:rsidRPr="00115E4E">
        <w:rPr>
          <w:rFonts w:ascii="宋体" w:eastAsia="宋体" w:hAnsi="宋体" w:cs="Times New Roman" w:hint="eastAsia"/>
        </w:rPr>
        <w:t>2</w:t>
      </w:r>
      <w:r w:rsidR="005B4447">
        <w:rPr>
          <w:rFonts w:ascii="宋体" w:eastAsia="宋体" w:hAnsi="宋体" w:cs="Times New Roman" w:hint="eastAsia"/>
        </w:rPr>
        <w:t>3</w:t>
      </w:r>
      <w:r w:rsidRPr="00115E4E">
        <w:rPr>
          <w:rFonts w:ascii="宋体" w:eastAsia="宋体" w:hAnsi="宋体" w:cs="Times New Roman" w:hint="eastAsia"/>
        </w:rPr>
        <w:t xml:space="preserve">号 </w:t>
      </w:r>
    </w:p>
    <w:p w14:paraId="0BD818F4" w14:textId="7712DC5B" w:rsidR="00A46B2D" w:rsidRPr="00115E4E" w:rsidRDefault="00A46B2D" w:rsidP="00A46B2D">
      <w:pPr>
        <w:spacing w:line="560" w:lineRule="exact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>202</w:t>
      </w:r>
      <w:r w:rsidR="005B048D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B96061">
        <w:rPr>
          <w:rFonts w:ascii="宋体" w:eastAsia="宋体" w:hAnsi="宋体" w:cs="宋体" w:hint="eastAsia"/>
          <w:sz w:val="32"/>
          <w:szCs w:val="32"/>
        </w:rPr>
        <w:t>6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5B048D" w:rsidRPr="00115E4E">
        <w:rPr>
          <w:rFonts w:ascii="宋体" w:eastAsia="宋体" w:hAnsi="宋体" w:cs="宋体" w:hint="eastAsia"/>
          <w:sz w:val="32"/>
          <w:szCs w:val="32"/>
        </w:rPr>
        <w:t>1</w:t>
      </w:r>
      <w:r w:rsidR="00B96061">
        <w:rPr>
          <w:rFonts w:ascii="宋体" w:eastAsia="宋体" w:hAnsi="宋体" w:cs="宋体" w:hint="eastAsia"/>
          <w:sz w:val="32"/>
          <w:szCs w:val="32"/>
        </w:rPr>
        <w:t>9</w:t>
      </w:r>
      <w:r w:rsidRPr="00115E4E">
        <w:rPr>
          <w:rFonts w:ascii="宋体" w:eastAsia="宋体" w:hAnsi="宋体" w:cs="宋体" w:hint="eastAsia"/>
          <w:sz w:val="32"/>
          <w:szCs w:val="32"/>
        </w:rPr>
        <w:t>日，</w:t>
      </w:r>
      <w:r w:rsidR="00F32F32" w:rsidRPr="00115E4E">
        <w:rPr>
          <w:rFonts w:ascii="宋体" w:eastAsia="宋体" w:hAnsi="宋体" w:cs="宋体" w:hint="eastAsia"/>
          <w:sz w:val="32"/>
          <w:szCs w:val="32"/>
        </w:rPr>
        <w:t>杭州</w:t>
      </w:r>
      <w:r w:rsidR="003B0989" w:rsidRPr="00115E4E">
        <w:rPr>
          <w:rFonts w:ascii="宋体" w:eastAsia="宋体" w:hAnsi="宋体" w:cs="宋体" w:hint="eastAsia"/>
          <w:sz w:val="32"/>
          <w:szCs w:val="32"/>
        </w:rPr>
        <w:t>市</w:t>
      </w:r>
      <w:r w:rsidR="00F32F32" w:rsidRPr="00115E4E">
        <w:rPr>
          <w:rFonts w:ascii="宋体" w:eastAsia="宋体" w:hAnsi="宋体" w:cs="宋体" w:hint="eastAsia"/>
          <w:sz w:val="32"/>
          <w:szCs w:val="32"/>
        </w:rPr>
        <w:t>中级</w:t>
      </w:r>
      <w:r w:rsidRPr="00115E4E">
        <w:rPr>
          <w:rFonts w:ascii="宋体" w:eastAsia="宋体" w:hAnsi="宋体" w:cs="宋体" w:hint="eastAsia"/>
          <w:sz w:val="32"/>
          <w:szCs w:val="32"/>
        </w:rPr>
        <w:t>人民法院</w:t>
      </w:r>
      <w:proofErr w:type="gramStart"/>
      <w:r w:rsidRPr="00115E4E">
        <w:rPr>
          <w:rFonts w:ascii="宋体" w:eastAsia="宋体" w:hAnsi="宋体" w:cs="宋体" w:hint="eastAsia"/>
          <w:sz w:val="32"/>
          <w:szCs w:val="32"/>
        </w:rPr>
        <w:t>作出</w:t>
      </w:r>
      <w:proofErr w:type="gramEnd"/>
      <w:r w:rsidRPr="00115E4E">
        <w:rPr>
          <w:rFonts w:ascii="宋体" w:eastAsia="宋体" w:hAnsi="宋体" w:cs="宋体" w:hint="eastAsia"/>
          <w:sz w:val="32"/>
          <w:szCs w:val="32"/>
        </w:rPr>
        <w:t>（202</w:t>
      </w:r>
      <w:r w:rsidR="005B048D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）浙01</w:t>
      </w:r>
      <w:proofErr w:type="gramStart"/>
      <w:r w:rsidRPr="00115E4E">
        <w:rPr>
          <w:rFonts w:ascii="宋体" w:eastAsia="宋体" w:hAnsi="宋体" w:cs="宋体" w:hint="eastAsia"/>
          <w:sz w:val="32"/>
          <w:szCs w:val="32"/>
        </w:rPr>
        <w:t>破申</w:t>
      </w:r>
      <w:r w:rsidR="00B96061">
        <w:rPr>
          <w:rFonts w:ascii="宋体" w:eastAsia="宋体" w:hAnsi="宋体" w:cs="宋体" w:hint="eastAsia"/>
          <w:sz w:val="32"/>
          <w:szCs w:val="32"/>
        </w:rPr>
        <w:t>83</w:t>
      </w:r>
      <w:r w:rsidRPr="00115E4E">
        <w:rPr>
          <w:rFonts w:ascii="宋体" w:eastAsia="宋体" w:hAnsi="宋体" w:cs="宋体" w:hint="eastAsia"/>
          <w:sz w:val="32"/>
          <w:szCs w:val="32"/>
        </w:rPr>
        <w:t>号</w:t>
      </w:r>
      <w:proofErr w:type="gramEnd"/>
      <w:r w:rsidRPr="00115E4E">
        <w:rPr>
          <w:rFonts w:ascii="宋体" w:eastAsia="宋体" w:hAnsi="宋体" w:cs="宋体" w:hint="eastAsia"/>
          <w:sz w:val="32"/>
          <w:szCs w:val="32"/>
        </w:rPr>
        <w:t>民事裁定书，裁定受理</w:t>
      </w:r>
      <w:proofErr w:type="gramStart"/>
      <w:r w:rsidR="00B96061">
        <w:rPr>
          <w:rFonts w:ascii="宋体" w:eastAsia="宋体" w:hAnsi="宋体" w:cs="宋体" w:hint="eastAsia"/>
          <w:sz w:val="32"/>
          <w:szCs w:val="32"/>
        </w:rPr>
        <w:t>杭州优筑实业</w:t>
      </w:r>
      <w:proofErr w:type="gramEnd"/>
      <w:r w:rsidR="00B96061">
        <w:rPr>
          <w:rFonts w:ascii="宋体" w:eastAsia="宋体" w:hAnsi="宋体" w:cs="宋体" w:hint="eastAsia"/>
          <w:sz w:val="32"/>
          <w:szCs w:val="32"/>
        </w:rPr>
        <w:t>股份</w:t>
      </w:r>
      <w:r w:rsidRPr="00115E4E">
        <w:rPr>
          <w:rFonts w:ascii="宋体" w:eastAsia="宋体" w:hAnsi="宋体" w:cs="宋体" w:hint="eastAsia"/>
          <w:sz w:val="32"/>
          <w:szCs w:val="32"/>
        </w:rPr>
        <w:t>有限公司破产清算一案，并于202</w:t>
      </w:r>
      <w:r w:rsidR="00B450EB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A62C68">
        <w:rPr>
          <w:rFonts w:ascii="宋体" w:eastAsia="宋体" w:hAnsi="宋体" w:cs="宋体" w:hint="eastAsia"/>
          <w:sz w:val="32"/>
          <w:szCs w:val="32"/>
        </w:rPr>
        <w:t>8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B450EB" w:rsidRPr="00115E4E">
        <w:rPr>
          <w:rFonts w:ascii="宋体" w:eastAsia="宋体" w:hAnsi="宋体" w:cs="宋体" w:hint="eastAsia"/>
          <w:sz w:val="32"/>
          <w:szCs w:val="32"/>
        </w:rPr>
        <w:t>1</w:t>
      </w:r>
      <w:r w:rsidRPr="00115E4E">
        <w:rPr>
          <w:rFonts w:ascii="宋体" w:eastAsia="宋体" w:hAnsi="宋体" w:cs="宋体" w:hint="eastAsia"/>
          <w:sz w:val="32"/>
          <w:szCs w:val="32"/>
        </w:rPr>
        <w:t>日指定浙江国圣律师事务所担任其管理人。</w:t>
      </w:r>
    </w:p>
    <w:p w14:paraId="7C420A59" w14:textId="5EFD7D01" w:rsidR="00A46B2D" w:rsidRPr="00115E4E" w:rsidRDefault="00A46B2D" w:rsidP="00A46B2D">
      <w:pPr>
        <w:spacing w:line="560" w:lineRule="exact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对</w:t>
      </w:r>
      <w:r w:rsidR="00D96473" w:rsidRPr="00115E4E">
        <w:rPr>
          <w:rFonts w:ascii="宋体" w:eastAsia="宋体" w:hAnsi="宋体" w:cs="宋体" w:hint="eastAsia"/>
          <w:sz w:val="32"/>
          <w:szCs w:val="32"/>
        </w:rPr>
        <w:t>调查后的职工债权情况</w:t>
      </w:r>
      <w:r w:rsidRPr="00115E4E">
        <w:rPr>
          <w:rFonts w:ascii="宋体" w:eastAsia="宋体" w:hAnsi="宋体" w:cs="宋体" w:hint="eastAsia"/>
          <w:sz w:val="32"/>
          <w:szCs w:val="32"/>
        </w:rPr>
        <w:t>予以公示</w:t>
      </w:r>
      <w:r w:rsidR="00B84290">
        <w:rPr>
          <w:rFonts w:ascii="宋体" w:eastAsia="宋体" w:hAnsi="宋体" w:cs="宋体" w:hint="eastAsia"/>
          <w:sz w:val="32"/>
          <w:szCs w:val="32"/>
        </w:rPr>
        <w:t>，</w:t>
      </w:r>
      <w:r w:rsidRPr="00115E4E">
        <w:rPr>
          <w:rFonts w:ascii="宋体" w:eastAsia="宋体" w:hAnsi="宋体" w:cs="宋体" w:hint="eastAsia"/>
          <w:sz w:val="32"/>
          <w:szCs w:val="32"/>
        </w:rPr>
        <w:t>公示日期自202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A62C68">
        <w:rPr>
          <w:rFonts w:ascii="宋体" w:eastAsia="宋体" w:hAnsi="宋体" w:cs="宋体" w:hint="eastAsia"/>
          <w:sz w:val="32"/>
          <w:szCs w:val="32"/>
        </w:rPr>
        <w:t>9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A62C68">
        <w:rPr>
          <w:rFonts w:ascii="宋体" w:eastAsia="宋体" w:hAnsi="宋体" w:cs="宋体" w:hint="eastAsia"/>
          <w:sz w:val="32"/>
          <w:szCs w:val="32"/>
        </w:rPr>
        <w:t>5</w:t>
      </w:r>
      <w:r w:rsidRPr="00115E4E">
        <w:rPr>
          <w:rFonts w:ascii="宋体" w:eastAsia="宋体" w:hAnsi="宋体" w:cs="宋体" w:hint="eastAsia"/>
          <w:sz w:val="32"/>
          <w:szCs w:val="32"/>
        </w:rPr>
        <w:t>日至202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4B6949" w:rsidRPr="00115E4E">
        <w:rPr>
          <w:rFonts w:ascii="宋体" w:eastAsia="宋体" w:hAnsi="宋体" w:cs="宋体" w:hint="eastAsia"/>
          <w:sz w:val="32"/>
          <w:szCs w:val="32"/>
        </w:rPr>
        <w:t>9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A62C68">
        <w:rPr>
          <w:rFonts w:ascii="宋体" w:eastAsia="宋体" w:hAnsi="宋体" w:cs="宋体" w:hint="eastAsia"/>
          <w:sz w:val="32"/>
          <w:szCs w:val="32"/>
        </w:rPr>
        <w:t>19</w:t>
      </w:r>
      <w:r w:rsidRPr="00115E4E">
        <w:rPr>
          <w:rFonts w:ascii="宋体" w:eastAsia="宋体" w:hAnsi="宋体" w:cs="宋体" w:hint="eastAsia"/>
          <w:sz w:val="32"/>
          <w:szCs w:val="32"/>
        </w:rPr>
        <w:t>日止。</w:t>
      </w:r>
    </w:p>
    <w:p w14:paraId="0C940400" w14:textId="6FA18265" w:rsidR="00A46B2D" w:rsidRPr="00115E4E" w:rsidRDefault="00A46B2D" w:rsidP="00A46B2D">
      <w:pPr>
        <w:spacing w:line="560" w:lineRule="exact"/>
        <w:ind w:firstLineChars="200" w:firstLine="640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>根据《中华人民共和国企业破产法》的规定，</w:t>
      </w:r>
      <w:r w:rsidR="00567817" w:rsidRPr="00115E4E">
        <w:rPr>
          <w:rFonts w:ascii="宋体" w:eastAsia="宋体" w:hAnsi="宋体" w:cs="宋体" w:hint="eastAsia"/>
          <w:sz w:val="32"/>
          <w:szCs w:val="32"/>
        </w:rPr>
        <w:t>如</w:t>
      </w:r>
      <w:r w:rsidRPr="00115E4E">
        <w:rPr>
          <w:rFonts w:ascii="宋体" w:eastAsia="宋体" w:hAnsi="宋体" w:cs="宋体" w:hint="eastAsia"/>
          <w:sz w:val="32"/>
          <w:szCs w:val="32"/>
        </w:rPr>
        <w:t>对公示的调查结果有异议的，请于202</w:t>
      </w:r>
      <w:r w:rsidR="00115E4E" w:rsidRPr="00115E4E">
        <w:rPr>
          <w:rFonts w:ascii="宋体" w:eastAsia="宋体" w:hAnsi="宋体" w:cs="宋体" w:hint="eastAsia"/>
          <w:sz w:val="32"/>
          <w:szCs w:val="32"/>
        </w:rPr>
        <w:t>4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115E4E" w:rsidRPr="00115E4E">
        <w:rPr>
          <w:rFonts w:ascii="宋体" w:eastAsia="宋体" w:hAnsi="宋体" w:cs="宋体" w:hint="eastAsia"/>
          <w:sz w:val="32"/>
          <w:szCs w:val="32"/>
        </w:rPr>
        <w:t>9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A62C68">
        <w:rPr>
          <w:rFonts w:ascii="宋体" w:eastAsia="宋体" w:hAnsi="宋体" w:cs="宋体" w:hint="eastAsia"/>
          <w:sz w:val="32"/>
          <w:szCs w:val="32"/>
        </w:rPr>
        <w:t>19</w:t>
      </w:r>
      <w:r w:rsidRPr="00115E4E">
        <w:rPr>
          <w:rFonts w:ascii="宋体" w:eastAsia="宋体" w:hAnsi="宋体" w:cs="宋体" w:hint="eastAsia"/>
          <w:sz w:val="32"/>
          <w:szCs w:val="32"/>
        </w:rPr>
        <w:t>日前向管理人书面提出，同时提交相关凭证；异议请求未被管理人采纳的，职工有权在收到管理人通知后15日内依法向人民法院提起诉讼，未按期提出异议则视为对公示结果的确认。</w:t>
      </w:r>
    </w:p>
    <w:p w14:paraId="256A3DA8" w14:textId="6A6CA003" w:rsidR="00A46B2D" w:rsidRPr="00115E4E" w:rsidRDefault="00A46B2D" w:rsidP="00201F08">
      <w:pPr>
        <w:spacing w:line="560" w:lineRule="exact"/>
        <w:ind w:firstLine="648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>特此公示。</w:t>
      </w:r>
    </w:p>
    <w:p w14:paraId="720FFD12" w14:textId="77777777" w:rsidR="00201F08" w:rsidRPr="00115E4E" w:rsidRDefault="00201F08" w:rsidP="00201F08">
      <w:pPr>
        <w:spacing w:line="560" w:lineRule="exact"/>
        <w:ind w:firstLine="648"/>
        <w:rPr>
          <w:rFonts w:ascii="宋体" w:eastAsia="宋体" w:hAnsi="宋体" w:cs="宋体" w:hint="eastAsia"/>
          <w:sz w:val="32"/>
          <w:szCs w:val="32"/>
        </w:rPr>
      </w:pPr>
    </w:p>
    <w:p w14:paraId="77CC1EB5" w14:textId="77777777" w:rsidR="00A46B2D" w:rsidRPr="00115E4E" w:rsidRDefault="00A46B2D" w:rsidP="00A46B2D">
      <w:pPr>
        <w:spacing w:line="440" w:lineRule="exact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6CC30D4C" w14:textId="7630A89C" w:rsidR="00A46B2D" w:rsidRPr="00115E4E" w:rsidRDefault="00A46B2D" w:rsidP="00A46B2D">
      <w:pPr>
        <w:spacing w:line="440" w:lineRule="exact"/>
        <w:jc w:val="right"/>
        <w:rPr>
          <w:rFonts w:ascii="宋体" w:eastAsia="宋体" w:hAnsi="宋体" w:cs="宋体" w:hint="eastAsia"/>
          <w:sz w:val="32"/>
          <w:szCs w:val="32"/>
        </w:rPr>
      </w:pPr>
      <w:r w:rsidRPr="00115E4E">
        <w:rPr>
          <w:rFonts w:ascii="宋体" w:eastAsia="宋体" w:hAnsi="宋体" w:cs="宋体" w:hint="eastAsia"/>
          <w:sz w:val="32"/>
          <w:szCs w:val="32"/>
        </w:rPr>
        <w:t xml:space="preserve">                                                                        二〇二</w:t>
      </w:r>
      <w:r w:rsidR="00115E4E" w:rsidRPr="00115E4E">
        <w:rPr>
          <w:rFonts w:ascii="宋体" w:eastAsia="宋体" w:hAnsi="宋体" w:cs="宋体" w:hint="eastAsia"/>
          <w:sz w:val="32"/>
          <w:szCs w:val="32"/>
        </w:rPr>
        <w:t>四</w:t>
      </w:r>
      <w:r w:rsidRPr="00115E4E">
        <w:rPr>
          <w:rFonts w:ascii="宋体" w:eastAsia="宋体" w:hAnsi="宋体" w:cs="宋体" w:hint="eastAsia"/>
          <w:sz w:val="32"/>
          <w:szCs w:val="32"/>
        </w:rPr>
        <w:t>年</w:t>
      </w:r>
      <w:r w:rsidR="00B84290">
        <w:rPr>
          <w:rFonts w:ascii="宋体" w:eastAsia="宋体" w:hAnsi="宋体" w:cs="宋体" w:hint="eastAsia"/>
          <w:sz w:val="32"/>
          <w:szCs w:val="32"/>
        </w:rPr>
        <w:t>九</w:t>
      </w:r>
      <w:r w:rsidRPr="00115E4E">
        <w:rPr>
          <w:rFonts w:ascii="宋体" w:eastAsia="宋体" w:hAnsi="宋体" w:cs="宋体" w:hint="eastAsia"/>
          <w:sz w:val="32"/>
          <w:szCs w:val="32"/>
        </w:rPr>
        <w:t>月</w:t>
      </w:r>
      <w:r w:rsidR="00B84290">
        <w:rPr>
          <w:rFonts w:ascii="宋体" w:eastAsia="宋体" w:hAnsi="宋体" w:cs="宋体" w:hint="eastAsia"/>
          <w:sz w:val="32"/>
          <w:szCs w:val="32"/>
        </w:rPr>
        <w:t>五</w:t>
      </w:r>
      <w:r w:rsidRPr="00115E4E">
        <w:rPr>
          <w:rFonts w:ascii="宋体" w:eastAsia="宋体" w:hAnsi="宋体" w:cs="宋体" w:hint="eastAsia"/>
          <w:sz w:val="32"/>
          <w:szCs w:val="32"/>
        </w:rPr>
        <w:t>日</w:t>
      </w:r>
    </w:p>
    <w:p w14:paraId="3BD875C1" w14:textId="77777777" w:rsidR="00A969D1" w:rsidRDefault="00A46B2D" w:rsidP="00A46B2D">
      <w:pPr>
        <w:rPr>
          <w:rFonts w:hint="eastAsia"/>
        </w:rPr>
        <w:sectPr w:rsidR="00A969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15E4E">
        <w:rPr>
          <w:rFonts w:ascii="宋体" w:eastAsia="宋体" w:hAnsi="宋体"/>
        </w:rPr>
        <w:t xml:space="preserve">  </w:t>
      </w:r>
    </w:p>
    <w:p w14:paraId="57DFBB9F" w14:textId="77777777" w:rsidR="00A969D1" w:rsidRPr="00BF4322" w:rsidRDefault="00A969D1" w:rsidP="00A969D1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BF4322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A969D1" w:rsidRPr="00BF4322" w14:paraId="6DF389A1" w14:textId="77777777" w:rsidTr="00B315D1">
        <w:trPr>
          <w:trHeight w:val="853"/>
          <w:jc w:val="center"/>
        </w:trPr>
        <w:tc>
          <w:tcPr>
            <w:tcW w:w="8280" w:type="dxa"/>
          </w:tcPr>
          <w:p w14:paraId="3D2DA811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B955DD5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</w:p>
          <w:p w14:paraId="4C3D7D0F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A969D1" w:rsidRPr="00BF4322" w14:paraId="6CDC554E" w14:textId="77777777" w:rsidTr="00B315D1">
        <w:trPr>
          <w:trHeight w:val="8570"/>
          <w:jc w:val="center"/>
        </w:trPr>
        <w:tc>
          <w:tcPr>
            <w:tcW w:w="8280" w:type="dxa"/>
          </w:tcPr>
          <w:p w14:paraId="32F3D5E2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F610442" w14:textId="63FA0454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本人</w:t>
            </w:r>
            <w:r w:rsidR="00115E4E">
              <w:rPr>
                <w:rFonts w:ascii="宋体" w:eastAsia="宋体" w:hAnsi="宋体" w:cs="宋体" w:hint="eastAsia"/>
                <w:sz w:val="24"/>
                <w:szCs w:val="24"/>
              </w:rPr>
              <w:t>（单位）</w:t>
            </w: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对管理人公示的债权审核结果有异议，特此提出。</w:t>
            </w:r>
          </w:p>
          <w:p w14:paraId="57ED4AEA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55FE546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0AEB8859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8DA709D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F1EE5F1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F681D27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8332965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DC80BCA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E792736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8E232DC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8C5FF82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EE7F30B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363DE83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95C289F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F8F3E38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552B7BE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15FE636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70F9EED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D50C6DB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EE9BAD1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7B0B61E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147A711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4E10EEB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9061BC0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A634813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DD0EB00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2D440A2" w14:textId="77777777" w:rsidR="00A969D1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3C05455" w14:textId="77777777" w:rsidR="00A969D1" w:rsidRPr="00BF4322" w:rsidRDefault="00A969D1" w:rsidP="00B315D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46FED4F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4EFE4E3" w14:textId="77777777" w:rsidR="00A969D1" w:rsidRPr="00BF4322" w:rsidRDefault="00A969D1" w:rsidP="00B315D1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622CB599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83FA651" w14:textId="77777777" w:rsidR="00A969D1" w:rsidRPr="00BF4322" w:rsidRDefault="00A969D1" w:rsidP="00B315D1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F4322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A969D1" w:rsidRPr="00BF4322" w14:paraId="26F4469D" w14:textId="77777777" w:rsidTr="00E53907">
        <w:trPr>
          <w:trHeight w:val="948"/>
          <w:jc w:val="center"/>
        </w:trPr>
        <w:tc>
          <w:tcPr>
            <w:tcW w:w="8280" w:type="dxa"/>
          </w:tcPr>
          <w:p w14:paraId="5BC1700B" w14:textId="74A37D1C" w:rsidR="00A969D1" w:rsidRPr="00BF4322" w:rsidRDefault="00A969D1" w:rsidP="00B315D1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 w:rsidRPr="00BF4322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115E4E">
              <w:rPr>
                <w:rFonts w:ascii="宋体" w:eastAsia="宋体" w:hAnsi="宋体" w:cs="宋体" w:hint="eastAsia"/>
                <w:szCs w:val="21"/>
              </w:rPr>
              <w:t>4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年</w:t>
            </w:r>
            <w:r w:rsidR="00115E4E">
              <w:rPr>
                <w:rFonts w:ascii="宋体" w:eastAsia="宋体" w:hAnsi="宋体" w:cs="宋体" w:hint="eastAsia"/>
                <w:szCs w:val="21"/>
              </w:rPr>
              <w:t>9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月</w:t>
            </w:r>
            <w:r w:rsidR="00B84290">
              <w:rPr>
                <w:rFonts w:ascii="宋体" w:eastAsia="宋体" w:hAnsi="宋体" w:cs="宋体" w:hint="eastAsia"/>
                <w:szCs w:val="21"/>
              </w:rPr>
              <w:t>19</w:t>
            </w:r>
            <w:r w:rsidRPr="00BF4322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日前将此表格填写提交给管理人，并提供证据证明异议事项；逾期提交的，视为无异议。</w:t>
            </w:r>
          </w:p>
        </w:tc>
      </w:tr>
    </w:tbl>
    <w:p w14:paraId="1D5AC962" w14:textId="11E20D14" w:rsidR="00EB1160" w:rsidRPr="00A969D1" w:rsidRDefault="00EB1160" w:rsidP="00A46B2D">
      <w:pPr>
        <w:rPr>
          <w:rFonts w:hint="eastAsia"/>
        </w:rPr>
      </w:pPr>
    </w:p>
    <w:sectPr w:rsidR="00EB1160" w:rsidRPr="00A96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0AFD2" w14:textId="77777777" w:rsidR="00CF7F43" w:rsidRDefault="00CF7F43" w:rsidP="00436017">
      <w:pPr>
        <w:rPr>
          <w:rFonts w:hint="eastAsia"/>
        </w:rPr>
      </w:pPr>
      <w:r>
        <w:separator/>
      </w:r>
    </w:p>
  </w:endnote>
  <w:endnote w:type="continuationSeparator" w:id="0">
    <w:p w14:paraId="5914DCDD" w14:textId="77777777" w:rsidR="00CF7F43" w:rsidRDefault="00CF7F43" w:rsidP="004360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46A2" w14:textId="77777777" w:rsidR="00CF7F43" w:rsidRDefault="00CF7F43" w:rsidP="00436017">
      <w:pPr>
        <w:rPr>
          <w:rFonts w:hint="eastAsia"/>
        </w:rPr>
      </w:pPr>
      <w:r>
        <w:separator/>
      </w:r>
    </w:p>
  </w:footnote>
  <w:footnote w:type="continuationSeparator" w:id="0">
    <w:p w14:paraId="27A4D508" w14:textId="77777777" w:rsidR="00CF7F43" w:rsidRDefault="00CF7F43" w:rsidP="004360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60"/>
    <w:rsid w:val="0003412C"/>
    <w:rsid w:val="00054C98"/>
    <w:rsid w:val="00060E5F"/>
    <w:rsid w:val="00115E4E"/>
    <w:rsid w:val="00142FB6"/>
    <w:rsid w:val="001A3F2D"/>
    <w:rsid w:val="001C7F52"/>
    <w:rsid w:val="00201F08"/>
    <w:rsid w:val="002117E9"/>
    <w:rsid w:val="00234B52"/>
    <w:rsid w:val="00243A51"/>
    <w:rsid w:val="00275DFC"/>
    <w:rsid w:val="00370B14"/>
    <w:rsid w:val="003B0989"/>
    <w:rsid w:val="00436017"/>
    <w:rsid w:val="00445F6D"/>
    <w:rsid w:val="004B6949"/>
    <w:rsid w:val="004C18D4"/>
    <w:rsid w:val="004C3467"/>
    <w:rsid w:val="00504DFC"/>
    <w:rsid w:val="00532D11"/>
    <w:rsid w:val="00537F67"/>
    <w:rsid w:val="00567817"/>
    <w:rsid w:val="005702B4"/>
    <w:rsid w:val="00581F4C"/>
    <w:rsid w:val="00584427"/>
    <w:rsid w:val="005B048D"/>
    <w:rsid w:val="005B4447"/>
    <w:rsid w:val="005E4E02"/>
    <w:rsid w:val="005F643D"/>
    <w:rsid w:val="0062067B"/>
    <w:rsid w:val="0065137E"/>
    <w:rsid w:val="006D633F"/>
    <w:rsid w:val="006E6CD6"/>
    <w:rsid w:val="00714241"/>
    <w:rsid w:val="00753B51"/>
    <w:rsid w:val="00780EEE"/>
    <w:rsid w:val="0080264B"/>
    <w:rsid w:val="008374A6"/>
    <w:rsid w:val="00840DDA"/>
    <w:rsid w:val="008F64E5"/>
    <w:rsid w:val="00915F31"/>
    <w:rsid w:val="00974341"/>
    <w:rsid w:val="00A46B2D"/>
    <w:rsid w:val="00A4703E"/>
    <w:rsid w:val="00A57896"/>
    <w:rsid w:val="00A62C68"/>
    <w:rsid w:val="00A836C9"/>
    <w:rsid w:val="00A969D1"/>
    <w:rsid w:val="00B10D7C"/>
    <w:rsid w:val="00B257A5"/>
    <w:rsid w:val="00B450EB"/>
    <w:rsid w:val="00B84290"/>
    <w:rsid w:val="00B96061"/>
    <w:rsid w:val="00BF4D51"/>
    <w:rsid w:val="00C1500D"/>
    <w:rsid w:val="00C31160"/>
    <w:rsid w:val="00C51CD7"/>
    <w:rsid w:val="00CC65B4"/>
    <w:rsid w:val="00CF15D4"/>
    <w:rsid w:val="00CF7F43"/>
    <w:rsid w:val="00D04570"/>
    <w:rsid w:val="00D56A1E"/>
    <w:rsid w:val="00D96473"/>
    <w:rsid w:val="00DB4F23"/>
    <w:rsid w:val="00DC2310"/>
    <w:rsid w:val="00DE2EE3"/>
    <w:rsid w:val="00E53907"/>
    <w:rsid w:val="00E80E95"/>
    <w:rsid w:val="00EB1160"/>
    <w:rsid w:val="00EB51E9"/>
    <w:rsid w:val="00EC6A30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EFC3"/>
  <w15:chartTrackingRefBased/>
  <w15:docId w15:val="{8A2CDC60-F992-4A91-AB02-136169E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34</cp:revision>
  <cp:lastPrinted>2024-09-05T04:36:00Z</cp:lastPrinted>
  <dcterms:created xsi:type="dcterms:W3CDTF">2021-02-23T13:44:00Z</dcterms:created>
  <dcterms:modified xsi:type="dcterms:W3CDTF">2024-09-05T04:36:00Z</dcterms:modified>
</cp:coreProperties>
</file>